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C6DE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附件</w:t>
      </w:r>
    </w:p>
    <w:p w14:paraId="76BD341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</w:p>
    <w:p w14:paraId="3C77C73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大余县民政局撤销登记社会组织名单</w:t>
      </w:r>
    </w:p>
    <w:p w14:paraId="71555A83">
      <w:pPr>
        <w:widowControl w:val="0"/>
        <w:ind w:firstLine="420" w:firstLineChars="200"/>
        <w:jc w:val="both"/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</w:p>
    <w:tbl>
      <w:tblPr>
        <w:tblStyle w:val="3"/>
        <w:tblpPr w:leftFromText="180" w:rightFromText="180" w:vertAnchor="text" w:horzAnchor="page" w:tblpX="1907" w:tblpY="41"/>
        <w:tblOverlap w:val="never"/>
        <w:tblW w:w="8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3955"/>
        <w:gridCol w:w="2736"/>
        <w:gridCol w:w="1102"/>
      </w:tblGrid>
      <w:tr w14:paraId="6B2CF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5" w:type="dxa"/>
            <w:noWrap w:val="0"/>
            <w:vAlign w:val="top"/>
          </w:tcPr>
          <w:p w14:paraId="0398CB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  <w:t>序号</w:t>
            </w:r>
          </w:p>
        </w:tc>
        <w:tc>
          <w:tcPr>
            <w:tcW w:w="3955" w:type="dxa"/>
            <w:noWrap w:val="0"/>
            <w:vAlign w:val="top"/>
          </w:tcPr>
          <w:p w14:paraId="5C43AC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  <w:t>社会组织名称</w:t>
            </w:r>
          </w:p>
        </w:tc>
        <w:tc>
          <w:tcPr>
            <w:tcW w:w="2736" w:type="dxa"/>
            <w:noWrap w:val="0"/>
            <w:vAlign w:val="top"/>
          </w:tcPr>
          <w:p w14:paraId="024309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  <w:t>统一社会信用代码</w:t>
            </w:r>
          </w:p>
        </w:tc>
        <w:tc>
          <w:tcPr>
            <w:tcW w:w="1102" w:type="dxa"/>
            <w:noWrap w:val="0"/>
            <w:vAlign w:val="top"/>
          </w:tcPr>
          <w:p w14:paraId="4E31EB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备注</w:t>
            </w:r>
          </w:p>
        </w:tc>
      </w:tr>
      <w:tr w14:paraId="2E895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5" w:type="dxa"/>
            <w:noWrap w:val="0"/>
            <w:vAlign w:val="top"/>
          </w:tcPr>
          <w:p w14:paraId="32B347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955" w:type="dxa"/>
            <w:noWrap w:val="0"/>
            <w:vAlign w:val="center"/>
          </w:tcPr>
          <w:p w14:paraId="6E81D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大余沂蒙红色教育培训中心</w:t>
            </w:r>
          </w:p>
        </w:tc>
        <w:tc>
          <w:tcPr>
            <w:tcW w:w="2736" w:type="dxa"/>
            <w:noWrap w:val="0"/>
            <w:vAlign w:val="center"/>
          </w:tcPr>
          <w:p w14:paraId="0E101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52360723MJD072998X</w:t>
            </w:r>
          </w:p>
        </w:tc>
        <w:tc>
          <w:tcPr>
            <w:tcW w:w="1102" w:type="dxa"/>
            <w:noWrap w:val="0"/>
            <w:vAlign w:val="top"/>
          </w:tcPr>
          <w:p w14:paraId="35A4B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黑体" w:cs="黑体"/>
                <w:b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61522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55" w:type="dxa"/>
            <w:noWrap w:val="0"/>
            <w:vAlign w:val="top"/>
          </w:tcPr>
          <w:p w14:paraId="44C095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3955" w:type="dxa"/>
            <w:noWrap w:val="0"/>
            <w:vAlign w:val="center"/>
          </w:tcPr>
          <w:p w14:paraId="65084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新城镇春蕾幼儿园</w:t>
            </w:r>
          </w:p>
        </w:tc>
        <w:tc>
          <w:tcPr>
            <w:tcW w:w="2736" w:type="dxa"/>
            <w:noWrap w:val="0"/>
            <w:vAlign w:val="center"/>
          </w:tcPr>
          <w:p w14:paraId="5873A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523607230653778965</w:t>
            </w:r>
          </w:p>
        </w:tc>
        <w:tc>
          <w:tcPr>
            <w:tcW w:w="1102" w:type="dxa"/>
            <w:noWrap w:val="0"/>
            <w:vAlign w:val="top"/>
          </w:tcPr>
          <w:p w14:paraId="18CAB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left"/>
              <w:rPr>
                <w:rFonts w:hint="eastAsia" w:ascii="宋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49C16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5" w:type="dxa"/>
            <w:noWrap w:val="0"/>
            <w:vAlign w:val="top"/>
          </w:tcPr>
          <w:p w14:paraId="2D7A3D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3955" w:type="dxa"/>
            <w:noWrap w:val="0"/>
            <w:vAlign w:val="center"/>
          </w:tcPr>
          <w:p w14:paraId="25A6A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大余县黄龙镇新世纪幼儿园</w:t>
            </w:r>
          </w:p>
        </w:tc>
        <w:tc>
          <w:tcPr>
            <w:tcW w:w="2736" w:type="dxa"/>
            <w:noWrap w:val="0"/>
            <w:vAlign w:val="center"/>
          </w:tcPr>
          <w:p w14:paraId="65E83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52360723065394338J</w:t>
            </w:r>
          </w:p>
        </w:tc>
        <w:tc>
          <w:tcPr>
            <w:tcW w:w="1102" w:type="dxa"/>
            <w:noWrap w:val="0"/>
            <w:vAlign w:val="top"/>
          </w:tcPr>
          <w:p w14:paraId="16F008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left"/>
              <w:rPr>
                <w:rFonts w:hint="eastAsia" w:ascii="宋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</w:tbl>
    <w:p w14:paraId="4C2B4672">
      <w:pPr>
        <w:widowControl w:val="0"/>
        <w:ind w:firstLine="420" w:firstLineChars="200"/>
        <w:jc w:val="both"/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</w:p>
    <w:p w14:paraId="50295D7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7A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2025-06-10T09:21:49Z</dcterms:created>
  <dc:creator>Administrator</dc:creator>
  <cp:lastModifiedBy>某只</cp:lastModifiedBy>
  <dcterms:modified xsi:type="dcterms:W3CDTF">2025-06-10T09:21:59Z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eyJoZGlkIjoiMjBmZDgxYWQ1OWIzYjk3ZWRiNGFlMzgwZDkzM2Q4M2YiLCJ1c2VySWQiOiI0MTM4OTU4NjgifQ==</vt:lpwstr>
  </property>
  <property fmtid="{D5CDD505-2E9C-101B-9397-08002B2CF9AE}" pid="4" name="ICV">
    <vt:lpwstr>CF133B6E53D54454800B95AA3029C8A4_12</vt:lpwstr>
  </property>
</Properties>
</file>